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0A" w:rsidRPr="00180EDB" w:rsidRDefault="00142A0A" w:rsidP="00142A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0EDB">
        <w:rPr>
          <w:rFonts w:ascii="Times New Roman" w:hAnsi="Times New Roman" w:cs="Times New Roman"/>
          <w:i/>
          <w:sz w:val="24"/>
          <w:szCs w:val="24"/>
        </w:rPr>
        <w:t xml:space="preserve">сведения об авторе (авторах):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0EDB">
        <w:rPr>
          <w:rFonts w:ascii="Times New Roman" w:hAnsi="Times New Roman" w:cs="Times New Roman"/>
          <w:i/>
          <w:sz w:val="24"/>
          <w:szCs w:val="24"/>
        </w:rPr>
        <w:t xml:space="preserve">инициалы, фамилия автора, ученая степень (при наличии), должность, название организации (место работы или учебы), электронная почта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Аннотация публикуется перед статьей. Текст аннотации отражает основные положения статьи и помогает читателю определить, отвечает ли полный текст статьи его интересам. Аннотация является основным источником информации в отечественных и зарубежных информационных системах, </w:t>
      </w:r>
      <w:r w:rsidRPr="00180EDB">
        <w:rPr>
          <w:rFonts w:ascii="Times New Roman" w:hAnsi="Times New Roman" w:cs="Times New Roman"/>
          <w:sz w:val="24"/>
          <w:szCs w:val="24"/>
        </w:rPr>
        <w:br/>
        <w:t xml:space="preserve">а также базах данных, индексирующих журнал.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Перечисляются через запятую, в конце ставится точка. Пример: качество высшего образования, независимая оценка, оценка знаний студентов, оценка качества педагогической деятельности преподавателей.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142A0A" w:rsidRPr="00180EDB" w:rsidRDefault="00142A0A" w:rsidP="00142A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F7D" w:rsidRDefault="00142A0A">
      <w:bookmarkStart w:id="0" w:name="_GoBack"/>
      <w:bookmarkEnd w:id="0"/>
    </w:p>
    <w:sectPr w:rsidR="00A15F7D" w:rsidSect="009F5732">
      <w:footerReference w:type="default" r:id="rId4"/>
      <w:pgSz w:w="11906" w:h="16838"/>
      <w:pgMar w:top="1418" w:right="1418" w:bottom="1418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732" w:rsidRDefault="00142A0A" w:rsidP="009F5732">
    <w:pPr>
      <w:pStyle w:val="a5"/>
    </w:pPr>
  </w:p>
  <w:p w:rsidR="009F5732" w:rsidRDefault="00142A0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0A"/>
    <w:rsid w:val="00142A0A"/>
    <w:rsid w:val="00FE3596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BA22-26C1-46B8-B2A9-311DFAC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A0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142A0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4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A0A"/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qFormat/>
    <w:rsid w:val="00142A0A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Татьяна Сергеевна</dc:creator>
  <cp:keywords/>
  <dc:description/>
  <cp:lastModifiedBy>Бычкова Татьяна Сергеевна</cp:lastModifiedBy>
  <cp:revision>1</cp:revision>
  <dcterms:created xsi:type="dcterms:W3CDTF">2023-08-24T13:50:00Z</dcterms:created>
  <dcterms:modified xsi:type="dcterms:W3CDTF">2023-08-24T13:50:00Z</dcterms:modified>
</cp:coreProperties>
</file>